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619" w:rsidRDefault="001302DA">
      <w:r>
        <w:rPr>
          <w:rFonts w:hint="eastAsia"/>
        </w:rPr>
        <w:t>各チーム代表者　様</w:t>
      </w:r>
    </w:p>
    <w:p w:rsidR="001302DA" w:rsidRDefault="001302DA"/>
    <w:p w:rsidR="001302DA" w:rsidRPr="00E24D9D" w:rsidRDefault="001302DA" w:rsidP="00AB1459">
      <w:pPr>
        <w:jc w:val="center"/>
        <w:rPr>
          <w:sz w:val="36"/>
          <w:szCs w:val="36"/>
        </w:rPr>
      </w:pPr>
      <w:r w:rsidRPr="00E24D9D">
        <w:rPr>
          <w:rFonts w:hint="eastAsia"/>
          <w:sz w:val="36"/>
          <w:szCs w:val="36"/>
        </w:rPr>
        <w:t>２０１８年度フットサル４級新規講習会のご案内</w:t>
      </w:r>
    </w:p>
    <w:p w:rsidR="001302DA" w:rsidRDefault="001302DA" w:rsidP="00AB1459">
      <w:pPr>
        <w:spacing w:line="220" w:lineRule="exact"/>
        <w:ind w:leftChars="100" w:left="210"/>
        <w:jc w:val="right"/>
      </w:pPr>
      <w:r>
        <w:rPr>
          <w:rFonts w:hint="eastAsia"/>
        </w:rPr>
        <w:t>尼　崎サッカー協会審判委員会</w:t>
      </w:r>
    </w:p>
    <w:p w:rsidR="001302DA" w:rsidRDefault="001302DA" w:rsidP="00AB1459">
      <w:pPr>
        <w:spacing w:line="220" w:lineRule="exact"/>
        <w:ind w:leftChars="100" w:left="210"/>
        <w:jc w:val="right"/>
      </w:pPr>
      <w:r>
        <w:rPr>
          <w:rFonts w:hint="eastAsia"/>
        </w:rPr>
        <w:t>北　摂サッカー協会審判委員会</w:t>
      </w:r>
    </w:p>
    <w:p w:rsidR="001302DA" w:rsidRDefault="001302DA" w:rsidP="00AB1459">
      <w:pPr>
        <w:spacing w:line="220" w:lineRule="exact"/>
        <w:ind w:leftChars="100" w:left="210"/>
        <w:jc w:val="right"/>
      </w:pPr>
      <w:r>
        <w:rPr>
          <w:rFonts w:hint="eastAsia"/>
        </w:rPr>
        <w:t>西　宮サッカー協会審判委員会</w:t>
      </w:r>
    </w:p>
    <w:p w:rsidR="001302DA" w:rsidRDefault="001302DA" w:rsidP="00AB1459">
      <w:pPr>
        <w:spacing w:line="220" w:lineRule="exact"/>
        <w:ind w:leftChars="100" w:left="210"/>
        <w:jc w:val="right"/>
      </w:pPr>
      <w:r>
        <w:rPr>
          <w:rFonts w:hint="eastAsia"/>
        </w:rPr>
        <w:t>芦屋市サッカー協会審判委員会</w:t>
      </w:r>
    </w:p>
    <w:p w:rsidR="001302DA" w:rsidRDefault="001302DA" w:rsidP="00AB1459">
      <w:pPr>
        <w:spacing w:line="220" w:lineRule="exact"/>
        <w:jc w:val="right"/>
      </w:pPr>
    </w:p>
    <w:p w:rsidR="00AB1459" w:rsidRDefault="00AB1459" w:rsidP="00E24D9D">
      <w:pPr>
        <w:jc w:val="center"/>
      </w:pPr>
    </w:p>
    <w:p w:rsidR="001302DA" w:rsidRDefault="001302DA" w:rsidP="00E24D9D">
      <w:pPr>
        <w:jc w:val="center"/>
      </w:pPr>
      <w:r>
        <w:rPr>
          <w:rFonts w:hint="eastAsia"/>
        </w:rPr>
        <w:t>２０１８年度フットサル４級新規講習会を下記の日程で開催しますのでご案内いたします。</w:t>
      </w:r>
    </w:p>
    <w:p w:rsidR="00AB1459" w:rsidRDefault="00AB1459" w:rsidP="001302DA">
      <w:pPr>
        <w:pStyle w:val="a3"/>
      </w:pPr>
    </w:p>
    <w:p w:rsidR="001302DA" w:rsidRDefault="001302DA" w:rsidP="001302DA">
      <w:pPr>
        <w:pStyle w:val="a3"/>
      </w:pPr>
      <w:r>
        <w:rPr>
          <w:rFonts w:hint="eastAsia"/>
        </w:rPr>
        <w:t>記</w:t>
      </w:r>
    </w:p>
    <w:p w:rsidR="001302DA" w:rsidRDefault="001302DA" w:rsidP="001302DA">
      <w:r w:rsidRPr="00630184">
        <w:rPr>
          <w:rFonts w:hint="eastAsia"/>
          <w:b/>
          <w:u w:val="single"/>
        </w:rPr>
        <w:t>日　時</w:t>
      </w:r>
      <w:r>
        <w:rPr>
          <w:rFonts w:hint="eastAsia"/>
        </w:rPr>
        <w:t>：２０１８年２月２４日（土）</w:t>
      </w:r>
    </w:p>
    <w:p w:rsidR="001302DA" w:rsidRDefault="00AB1459" w:rsidP="001302DA">
      <w:r>
        <w:rPr>
          <w:rFonts w:hint="eastAsia"/>
        </w:rPr>
        <w:t xml:space="preserve">　　　　受付：１２：３０～１３：００　　講義：１３：０</w:t>
      </w:r>
      <w:r w:rsidR="001302DA">
        <w:rPr>
          <w:rFonts w:hint="eastAsia"/>
        </w:rPr>
        <w:t>０～１７：００</w:t>
      </w:r>
    </w:p>
    <w:p w:rsidR="001302DA" w:rsidRDefault="001302DA" w:rsidP="001302DA">
      <w:r w:rsidRPr="00630184">
        <w:rPr>
          <w:rFonts w:hint="eastAsia"/>
          <w:b/>
          <w:u w:val="single"/>
        </w:rPr>
        <w:t>会　場</w:t>
      </w:r>
      <w:r>
        <w:rPr>
          <w:rFonts w:hint="eastAsia"/>
        </w:rPr>
        <w:t>：</w:t>
      </w:r>
      <w:r w:rsidR="00F57EBF">
        <w:rPr>
          <w:rFonts w:hint="eastAsia"/>
        </w:rPr>
        <w:t>芦屋市立体育館・青少年センター</w:t>
      </w:r>
      <w:r w:rsidR="00E24D9D">
        <w:rPr>
          <w:rFonts w:hint="eastAsia"/>
        </w:rPr>
        <w:t xml:space="preserve">　第二研修室</w:t>
      </w:r>
    </w:p>
    <w:p w:rsidR="00E24D9D" w:rsidRDefault="00AB1459" w:rsidP="001302DA">
      <w:r>
        <w:rPr>
          <w:rFonts w:hint="eastAsia"/>
        </w:rPr>
        <w:t xml:space="preserve">　　　　阪神電車「芦屋」駅下車北西へ徒歩</w:t>
      </w:r>
      <w:r>
        <w:rPr>
          <w:rFonts w:hint="eastAsia"/>
        </w:rPr>
        <w:t>3</w:t>
      </w:r>
      <w:r w:rsidR="00E24D9D">
        <w:rPr>
          <w:rFonts w:hint="eastAsia"/>
        </w:rPr>
        <w:t>分、ＪＲ</w:t>
      </w:r>
      <w:r>
        <w:rPr>
          <w:rFonts w:hint="eastAsia"/>
        </w:rPr>
        <w:t>「</w:t>
      </w:r>
      <w:r w:rsidR="00E24D9D">
        <w:rPr>
          <w:rFonts w:hint="eastAsia"/>
        </w:rPr>
        <w:t>芦屋</w:t>
      </w:r>
      <w:r>
        <w:rPr>
          <w:rFonts w:hint="eastAsia"/>
        </w:rPr>
        <w:t>」</w:t>
      </w:r>
      <w:r w:rsidR="00E24D9D">
        <w:rPr>
          <w:rFonts w:hint="eastAsia"/>
        </w:rPr>
        <w:t>駅</w:t>
      </w:r>
      <w:r>
        <w:rPr>
          <w:rFonts w:hint="eastAsia"/>
        </w:rPr>
        <w:t>下車南西</w:t>
      </w:r>
      <w:r w:rsidR="00E24D9D">
        <w:rPr>
          <w:rFonts w:hint="eastAsia"/>
        </w:rPr>
        <w:t>徒歩</w:t>
      </w:r>
      <w:r w:rsidR="00E24D9D">
        <w:rPr>
          <w:rFonts w:hint="eastAsia"/>
        </w:rPr>
        <w:t>15</w:t>
      </w:r>
      <w:r w:rsidR="00E24D9D">
        <w:rPr>
          <w:rFonts w:hint="eastAsia"/>
        </w:rPr>
        <w:t>分</w:t>
      </w:r>
      <w:bookmarkStart w:id="0" w:name="_GoBack"/>
      <w:bookmarkEnd w:id="0"/>
    </w:p>
    <w:p w:rsidR="00F57EBF" w:rsidRDefault="00F57EBF" w:rsidP="001302DA">
      <w:r w:rsidRPr="00630184">
        <w:rPr>
          <w:rFonts w:hint="eastAsia"/>
          <w:b/>
          <w:u w:val="single"/>
        </w:rPr>
        <w:t>持ち物</w:t>
      </w:r>
      <w:r>
        <w:rPr>
          <w:rFonts w:hint="eastAsia"/>
        </w:rPr>
        <w:t>：受付整理番号用紙（必須）、筆記用具</w:t>
      </w:r>
    </w:p>
    <w:p w:rsidR="00F57EBF" w:rsidRDefault="00F57EBF" w:rsidP="001302DA"/>
    <w:p w:rsidR="00F57EBF" w:rsidRPr="00AB1459" w:rsidRDefault="00F57EBF" w:rsidP="001302DA">
      <w:pPr>
        <w:rPr>
          <w:b/>
          <w:u w:val="single"/>
        </w:rPr>
      </w:pPr>
      <w:r w:rsidRPr="00AB1459">
        <w:rPr>
          <w:rFonts w:hint="eastAsia"/>
          <w:b/>
          <w:u w:val="single"/>
        </w:rPr>
        <w:t>申込方法</w:t>
      </w:r>
    </w:p>
    <w:p w:rsidR="00F57EBF" w:rsidRDefault="00F57EBF" w:rsidP="00F57EBF">
      <w:pPr>
        <w:ind w:firstLineChars="100" w:firstLine="210"/>
      </w:pPr>
      <w:r>
        <w:rPr>
          <w:rFonts w:hint="eastAsia"/>
        </w:rPr>
        <w:t>申込には</w:t>
      </w:r>
      <w:r>
        <w:rPr>
          <w:rFonts w:hint="eastAsia"/>
        </w:rPr>
        <w:t>JFA ID</w:t>
      </w:r>
      <w:r>
        <w:rPr>
          <w:rFonts w:hint="eastAsia"/>
        </w:rPr>
        <w:t>の取得が必要です。詳しくは日本サッカー協会ＨＰで確認をお願いします。</w:t>
      </w:r>
    </w:p>
    <w:p w:rsidR="00F57EBF" w:rsidRDefault="00F57EBF" w:rsidP="00F57EBF">
      <w:pPr>
        <w:ind w:firstLineChars="100" w:firstLine="210"/>
      </w:pPr>
      <w:r>
        <w:rPr>
          <w:rFonts w:hint="eastAsia"/>
        </w:rPr>
        <w:t>①日本サッカー協会ホームページ</w:t>
      </w:r>
      <w:r>
        <w:rPr>
          <w:rFonts w:hint="eastAsia"/>
        </w:rPr>
        <w:t>TOP</w:t>
      </w:r>
      <w:r>
        <w:rPr>
          <w:rFonts w:hint="eastAsia"/>
        </w:rPr>
        <w:t>画面内の「</w:t>
      </w:r>
      <w:r>
        <w:rPr>
          <w:rFonts w:hint="eastAsia"/>
        </w:rPr>
        <w:t>JFA</w:t>
      </w:r>
      <w:r>
        <w:rPr>
          <w:rFonts w:hint="eastAsia"/>
        </w:rPr>
        <w:t>の登録」を選択。</w:t>
      </w:r>
    </w:p>
    <w:p w:rsidR="00F57EBF" w:rsidRDefault="00F57EBF" w:rsidP="00F57EBF">
      <w:pPr>
        <w:ind w:firstLineChars="100" w:firstLine="210"/>
      </w:pPr>
      <w:r>
        <w:rPr>
          <w:rFonts w:hint="eastAsia"/>
        </w:rPr>
        <w:t>②「</w:t>
      </w:r>
      <w:proofErr w:type="spellStart"/>
      <w:r>
        <w:rPr>
          <w:rFonts w:hint="eastAsia"/>
        </w:rPr>
        <w:t>KickOff</w:t>
      </w:r>
      <w:proofErr w:type="spellEnd"/>
      <w:r>
        <w:rPr>
          <w:rFonts w:hint="eastAsia"/>
        </w:rPr>
        <w:t>」を選択。</w:t>
      </w:r>
    </w:p>
    <w:p w:rsidR="00F57EBF" w:rsidRDefault="00F57EBF" w:rsidP="00E24D9D">
      <w:pPr>
        <w:ind w:leftChars="100" w:left="420" w:hangingChars="100" w:hanging="210"/>
      </w:pPr>
      <w:r>
        <w:rPr>
          <w:rFonts w:hint="eastAsia"/>
        </w:rPr>
        <w:t>③ログイン</w:t>
      </w:r>
      <w:r>
        <w:rPr>
          <w:rFonts w:hint="eastAsia"/>
        </w:rPr>
        <w:t>ID</w:t>
      </w:r>
      <w:r>
        <w:rPr>
          <w:rFonts w:hint="eastAsia"/>
        </w:rPr>
        <w:t>、パスワードを入力し「</w:t>
      </w:r>
      <w:proofErr w:type="spellStart"/>
      <w:r>
        <w:rPr>
          <w:rFonts w:hint="eastAsia"/>
        </w:rPr>
        <w:t>KickOff</w:t>
      </w:r>
      <w:proofErr w:type="spellEnd"/>
      <w:r>
        <w:rPr>
          <w:rFonts w:hint="eastAsia"/>
        </w:rPr>
        <w:t>ｻｲﾄ」内の「審判」－「講習会・研修会」－「講習会・研修会申込」</w:t>
      </w:r>
      <w:r w:rsidR="00E74BE4">
        <w:rPr>
          <w:rFonts w:hint="eastAsia"/>
        </w:rPr>
        <w:t>を選択する。</w:t>
      </w:r>
    </w:p>
    <w:p w:rsidR="00E74BE4" w:rsidRDefault="00E74BE4" w:rsidP="00E24D9D">
      <w:pPr>
        <w:ind w:leftChars="100" w:left="420" w:hangingChars="100" w:hanging="210"/>
      </w:pPr>
      <w:r>
        <w:rPr>
          <w:rFonts w:hint="eastAsia"/>
        </w:rPr>
        <w:t>④技能区分を「フットサル審判」を選択、主催協会を「兵庫県サッカー協会」を選択し、講習会・研修会区分を「新規講習会」を</w:t>
      </w:r>
      <w:r w:rsidR="00D16390">
        <w:rPr>
          <w:rFonts w:hint="eastAsia"/>
        </w:rPr>
        <w:t>選択し、検索をクリックする。</w:t>
      </w:r>
    </w:p>
    <w:p w:rsidR="00D16390" w:rsidRDefault="00D16390" w:rsidP="00F57EBF">
      <w:pPr>
        <w:ind w:firstLineChars="100" w:firstLine="210"/>
      </w:pPr>
      <w:r>
        <w:rPr>
          <w:rFonts w:hint="eastAsia"/>
        </w:rPr>
        <w:t>⑤４協会（尼崎・北摂・西宮・芦屋）合同を選択。</w:t>
      </w:r>
    </w:p>
    <w:p w:rsidR="00D16390" w:rsidRDefault="00D16390" w:rsidP="00D16390">
      <w:pPr>
        <w:ind w:firstLineChars="100" w:firstLine="210"/>
      </w:pPr>
      <w:r>
        <w:rPr>
          <w:rFonts w:hint="eastAsia"/>
        </w:rPr>
        <w:t>⑥受講者情報を入力し、支払手続きを選択する。</w:t>
      </w:r>
    </w:p>
    <w:p w:rsidR="00D16390" w:rsidRDefault="00D16390" w:rsidP="00D16390">
      <w:pPr>
        <w:ind w:firstLineChars="100" w:firstLine="210"/>
      </w:pPr>
      <w:r>
        <w:rPr>
          <w:rFonts w:hint="eastAsia"/>
        </w:rPr>
        <w:t>⑦受付整理番号用紙を印刷して、完了選択。</w:t>
      </w:r>
    </w:p>
    <w:p w:rsidR="00D16390" w:rsidRPr="00AB1459" w:rsidRDefault="00D16390" w:rsidP="00D16390">
      <w:pPr>
        <w:rPr>
          <w:b/>
          <w:u w:val="single"/>
        </w:rPr>
      </w:pPr>
      <w:r w:rsidRPr="00AB1459">
        <w:rPr>
          <w:rFonts w:hint="eastAsia"/>
          <w:b/>
          <w:u w:val="single"/>
        </w:rPr>
        <w:t>申込期間</w:t>
      </w:r>
    </w:p>
    <w:p w:rsidR="001302DA" w:rsidRDefault="00D16390" w:rsidP="00D16390">
      <w:r>
        <w:rPr>
          <w:rFonts w:hint="eastAsia"/>
        </w:rPr>
        <w:t xml:space="preserve">　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>(</w:t>
      </w:r>
      <w:r>
        <w:rPr>
          <w:rFonts w:hint="eastAsia"/>
        </w:rPr>
        <w:t>金</w:t>
      </w:r>
      <w:r>
        <w:rPr>
          <w:rFonts w:hint="eastAsia"/>
        </w:rPr>
        <w:t>)</w:t>
      </w:r>
      <w:r>
        <w:rPr>
          <w:rFonts w:hint="eastAsia"/>
        </w:rPr>
        <w:t>から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>(</w:t>
      </w:r>
      <w:r>
        <w:rPr>
          <w:rFonts w:hint="eastAsia"/>
        </w:rPr>
        <w:t>金</w:t>
      </w:r>
      <w:r>
        <w:rPr>
          <w:rFonts w:hint="eastAsia"/>
        </w:rPr>
        <w:t>)</w:t>
      </w:r>
      <w:r>
        <w:rPr>
          <w:rFonts w:hint="eastAsia"/>
        </w:rPr>
        <w:t>まで期間厳守</w:t>
      </w:r>
    </w:p>
    <w:p w:rsidR="00D16390" w:rsidRPr="00AB1459" w:rsidRDefault="00D16390" w:rsidP="00D16390">
      <w:pPr>
        <w:rPr>
          <w:b/>
          <w:u w:val="single"/>
        </w:rPr>
      </w:pPr>
      <w:r w:rsidRPr="00AB1459">
        <w:rPr>
          <w:rFonts w:hint="eastAsia"/>
          <w:b/>
          <w:u w:val="single"/>
        </w:rPr>
        <w:t>登録料</w:t>
      </w:r>
    </w:p>
    <w:p w:rsidR="00D16390" w:rsidRDefault="00D16390" w:rsidP="00D16390">
      <w:r>
        <w:rPr>
          <w:rFonts w:hint="eastAsia"/>
        </w:rPr>
        <w:t xml:space="preserve">　一般：</w:t>
      </w:r>
      <w:r>
        <w:rPr>
          <w:rFonts w:hint="eastAsia"/>
        </w:rPr>
        <w:t>7,000</w:t>
      </w:r>
      <w:r>
        <w:rPr>
          <w:rFonts w:hint="eastAsia"/>
        </w:rPr>
        <w:t xml:space="preserve">円　</w:t>
      </w:r>
      <w:r>
        <w:rPr>
          <w:rFonts w:hint="eastAsia"/>
        </w:rPr>
        <w:t>U</w:t>
      </w:r>
      <w:r>
        <w:rPr>
          <w:rFonts w:hint="eastAsia"/>
        </w:rPr>
        <w:t>－</w:t>
      </w:r>
      <w:r>
        <w:rPr>
          <w:rFonts w:hint="eastAsia"/>
        </w:rPr>
        <w:t>18</w:t>
      </w:r>
      <w:r>
        <w:rPr>
          <w:rFonts w:hint="eastAsia"/>
        </w:rPr>
        <w:t>、</w:t>
      </w:r>
      <w:r>
        <w:rPr>
          <w:rFonts w:hint="eastAsia"/>
        </w:rPr>
        <w:t>U</w:t>
      </w:r>
      <w:r>
        <w:rPr>
          <w:rFonts w:hint="eastAsia"/>
        </w:rPr>
        <w:t>－</w:t>
      </w:r>
      <w:r>
        <w:rPr>
          <w:rFonts w:hint="eastAsia"/>
        </w:rPr>
        <w:t>15</w:t>
      </w:r>
      <w:r>
        <w:rPr>
          <w:rFonts w:hint="eastAsia"/>
        </w:rPr>
        <w:t>：</w:t>
      </w:r>
      <w:r>
        <w:rPr>
          <w:rFonts w:hint="eastAsia"/>
        </w:rPr>
        <w:t>500</w:t>
      </w:r>
      <w:r>
        <w:rPr>
          <w:rFonts w:hint="eastAsia"/>
        </w:rPr>
        <w:t>円</w:t>
      </w:r>
    </w:p>
    <w:p w:rsidR="00D16390" w:rsidRDefault="00D16390" w:rsidP="00E24D9D">
      <w:pPr>
        <w:ind w:left="210" w:hangingChars="100" w:hanging="210"/>
      </w:pPr>
      <w:r>
        <w:rPr>
          <w:rFonts w:hint="eastAsia"/>
        </w:rPr>
        <w:t xml:space="preserve">　</w:t>
      </w:r>
      <w:r w:rsidR="00E24D9D">
        <w:rPr>
          <w:rFonts w:hint="eastAsia"/>
        </w:rPr>
        <w:t xml:space="preserve">　</w:t>
      </w:r>
      <w:r>
        <w:rPr>
          <w:rFonts w:hint="eastAsia"/>
        </w:rPr>
        <w:t>登録料の支払は必ず</w:t>
      </w:r>
      <w:r w:rsidR="007826B7">
        <w:rPr>
          <w:rFonts w:hint="eastAsia"/>
        </w:rPr>
        <w:t>申し込み後６日以内にお願いします。</w:t>
      </w:r>
      <w:r w:rsidR="007826B7">
        <w:rPr>
          <w:rFonts w:hint="eastAsia"/>
        </w:rPr>
        <w:t>6</w:t>
      </w:r>
      <w:r w:rsidR="007826B7">
        <w:rPr>
          <w:rFonts w:hint="eastAsia"/>
        </w:rPr>
        <w:t>日を過ぎますと申込受付不備として処理され、受講できません。</w:t>
      </w:r>
    </w:p>
    <w:p w:rsidR="007826B7" w:rsidRDefault="007826B7" w:rsidP="00D16390">
      <w:r>
        <w:rPr>
          <w:rFonts w:hint="eastAsia"/>
        </w:rPr>
        <w:t xml:space="preserve">　</w:t>
      </w:r>
      <w:r w:rsidR="00E24D9D">
        <w:rPr>
          <w:rFonts w:hint="eastAsia"/>
        </w:rPr>
        <w:t xml:space="preserve">　</w:t>
      </w:r>
      <w:r>
        <w:rPr>
          <w:rFonts w:hint="eastAsia"/>
        </w:rPr>
        <w:t>その際は一度キャンセルしていただき、再度申込をしてください。</w:t>
      </w:r>
    </w:p>
    <w:p w:rsidR="007826B7" w:rsidRDefault="007826B7" w:rsidP="00E24D9D">
      <w:pPr>
        <w:ind w:left="210" w:hangingChars="100" w:hanging="210"/>
      </w:pPr>
      <w:r>
        <w:rPr>
          <w:rFonts w:hint="eastAsia"/>
        </w:rPr>
        <w:t xml:space="preserve">　</w:t>
      </w:r>
      <w:r w:rsidR="00E24D9D">
        <w:rPr>
          <w:rFonts w:hint="eastAsia"/>
        </w:rPr>
        <w:t xml:space="preserve">　</w:t>
      </w:r>
      <w:r>
        <w:rPr>
          <w:rFonts w:hint="eastAsia"/>
        </w:rPr>
        <w:t>支払不備で当日会場に来られても受講できません。必ず所定の支払手続きをお済ませください。</w:t>
      </w:r>
      <w:r>
        <w:rPr>
          <w:rFonts w:hint="eastAsia"/>
        </w:rPr>
        <w:t>(</w:t>
      </w:r>
      <w:r>
        <w:rPr>
          <w:rFonts w:hint="eastAsia"/>
        </w:rPr>
        <w:t>会場では現金を一切取り扱いません</w:t>
      </w:r>
      <w:r>
        <w:rPr>
          <w:rFonts w:hint="eastAsia"/>
        </w:rPr>
        <w:t>)</w:t>
      </w:r>
    </w:p>
    <w:p w:rsidR="007826B7" w:rsidRPr="00AB1459" w:rsidRDefault="007826B7" w:rsidP="00D16390">
      <w:pPr>
        <w:rPr>
          <w:b/>
          <w:u w:val="single"/>
        </w:rPr>
      </w:pPr>
      <w:r w:rsidRPr="00AB1459">
        <w:rPr>
          <w:rFonts w:hint="eastAsia"/>
          <w:b/>
          <w:u w:val="single"/>
        </w:rPr>
        <w:t>お問合せ</w:t>
      </w:r>
    </w:p>
    <w:p w:rsidR="007826B7" w:rsidRDefault="007826B7" w:rsidP="00D16390">
      <w:r>
        <w:rPr>
          <w:rFonts w:hint="eastAsia"/>
        </w:rPr>
        <w:t xml:space="preserve">　</w:t>
      </w:r>
      <w:r>
        <w:rPr>
          <w:rFonts w:hint="eastAsia"/>
        </w:rPr>
        <w:t>(WEB</w:t>
      </w:r>
      <w:r>
        <w:rPr>
          <w:rFonts w:hint="eastAsia"/>
        </w:rPr>
        <w:t>登録担当</w:t>
      </w:r>
      <w:r>
        <w:rPr>
          <w:rFonts w:hint="eastAsia"/>
        </w:rPr>
        <w:t>)</w:t>
      </w:r>
      <w:r>
        <w:rPr>
          <w:rFonts w:hint="eastAsia"/>
        </w:rPr>
        <w:t xml:space="preserve">芦屋市サッカー協会　連絡先：審判委員長　川島陽治　</w:t>
      </w:r>
      <w:r>
        <w:rPr>
          <w:rFonts w:hint="eastAsia"/>
        </w:rPr>
        <w:t>090-1151-7195</w:t>
      </w:r>
    </w:p>
    <w:p w:rsidR="007826B7" w:rsidRDefault="007826B7" w:rsidP="00D16390">
      <w:r>
        <w:rPr>
          <w:rFonts w:hint="eastAsia"/>
        </w:rPr>
        <w:t xml:space="preserve">                           </w:t>
      </w:r>
      <w:r w:rsidR="003F5F00">
        <w:rPr>
          <w:rFonts w:hint="eastAsia"/>
        </w:rPr>
        <w:t xml:space="preserve">　</w:t>
      </w:r>
      <w:r w:rsidR="003F5F00">
        <w:rPr>
          <w:rFonts w:hint="eastAsia"/>
        </w:rPr>
        <w:t xml:space="preserve"> </w:t>
      </w:r>
      <w:r>
        <w:rPr>
          <w:rFonts w:hint="eastAsia"/>
        </w:rPr>
        <w:t xml:space="preserve">                </w:t>
      </w:r>
      <w:r w:rsidR="00E24D9D">
        <w:rPr>
          <w:rFonts w:hint="eastAsia"/>
        </w:rPr>
        <w:t xml:space="preserve">　　　　　　</w:t>
      </w:r>
      <w:r>
        <w:rPr>
          <w:rFonts w:hint="eastAsia"/>
        </w:rPr>
        <w:t xml:space="preserve"> E-Mail</w:t>
      </w:r>
      <w:r>
        <w:rPr>
          <w:rFonts w:hint="eastAsia"/>
        </w:rPr>
        <w:t>：</w:t>
      </w:r>
      <w:r>
        <w:rPr>
          <w:rFonts w:hint="eastAsia"/>
        </w:rPr>
        <w:t>forza.nifty.com</w:t>
      </w:r>
    </w:p>
    <w:p w:rsidR="007826B7" w:rsidRDefault="007826B7" w:rsidP="007826B7">
      <w:pPr>
        <w:ind w:firstLineChars="100" w:firstLine="210"/>
      </w:pPr>
      <w:r>
        <w:rPr>
          <w:rFonts w:hint="eastAsia"/>
        </w:rPr>
        <w:t xml:space="preserve"> </w:t>
      </w:r>
      <w:r>
        <w:rPr>
          <w:rFonts w:hint="eastAsia"/>
        </w:rPr>
        <w:t>連絡先は、常時つながるとは限りません。あらかじめご承知おきください。</w:t>
      </w:r>
    </w:p>
    <w:p w:rsidR="007826B7" w:rsidRDefault="007826B7" w:rsidP="003F5F00">
      <w:pPr>
        <w:ind w:left="210" w:hangingChars="100" w:hanging="210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お問合せには余裕を持ってお願いします。申込締切</w:t>
      </w:r>
      <w:r w:rsidR="003F5F00">
        <w:rPr>
          <w:rFonts w:hint="eastAsia"/>
        </w:rPr>
        <w:t>り</w:t>
      </w:r>
      <w:r>
        <w:rPr>
          <w:rFonts w:hint="eastAsia"/>
        </w:rPr>
        <w:t>直前</w:t>
      </w:r>
      <w:r w:rsidR="00E24D9D">
        <w:rPr>
          <w:rFonts w:hint="eastAsia"/>
        </w:rPr>
        <w:t>の問合せには応じられない場合がありますのでご留意ください。</w:t>
      </w:r>
    </w:p>
    <w:sectPr w:rsidR="007826B7" w:rsidSect="00E24D9D">
      <w:pgSz w:w="11906" w:h="16838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6EB" w:rsidRDefault="00E546EB" w:rsidP="00AB1459">
      <w:r>
        <w:separator/>
      </w:r>
    </w:p>
  </w:endnote>
  <w:endnote w:type="continuationSeparator" w:id="0">
    <w:p w:rsidR="00E546EB" w:rsidRDefault="00E546EB" w:rsidP="00AB1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6EB" w:rsidRDefault="00E546EB" w:rsidP="00AB1459">
      <w:r>
        <w:separator/>
      </w:r>
    </w:p>
  </w:footnote>
  <w:footnote w:type="continuationSeparator" w:id="0">
    <w:p w:rsidR="00E546EB" w:rsidRDefault="00E546EB" w:rsidP="00AB14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02DA"/>
    <w:rsid w:val="0011087F"/>
    <w:rsid w:val="001302DA"/>
    <w:rsid w:val="001C1227"/>
    <w:rsid w:val="003F5F00"/>
    <w:rsid w:val="00630184"/>
    <w:rsid w:val="007826B7"/>
    <w:rsid w:val="00817B4A"/>
    <w:rsid w:val="0087506C"/>
    <w:rsid w:val="009016C8"/>
    <w:rsid w:val="00AB1459"/>
    <w:rsid w:val="00D16390"/>
    <w:rsid w:val="00D43619"/>
    <w:rsid w:val="00E24D9D"/>
    <w:rsid w:val="00E546EB"/>
    <w:rsid w:val="00E74BE4"/>
    <w:rsid w:val="00F5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2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302DA"/>
    <w:pPr>
      <w:jc w:val="center"/>
    </w:pPr>
  </w:style>
  <w:style w:type="character" w:customStyle="1" w:styleId="a4">
    <w:name w:val="記 (文字)"/>
    <w:basedOn w:val="a0"/>
    <w:link w:val="a3"/>
    <w:uiPriority w:val="99"/>
    <w:rsid w:val="001302DA"/>
  </w:style>
  <w:style w:type="paragraph" w:styleId="a5">
    <w:name w:val="Closing"/>
    <w:basedOn w:val="a"/>
    <w:link w:val="a6"/>
    <w:uiPriority w:val="99"/>
    <w:unhideWhenUsed/>
    <w:rsid w:val="001302DA"/>
    <w:pPr>
      <w:jc w:val="right"/>
    </w:pPr>
  </w:style>
  <w:style w:type="character" w:customStyle="1" w:styleId="a6">
    <w:name w:val="結語 (文字)"/>
    <w:basedOn w:val="a0"/>
    <w:link w:val="a5"/>
    <w:uiPriority w:val="99"/>
    <w:rsid w:val="001302DA"/>
  </w:style>
  <w:style w:type="paragraph" w:styleId="a7">
    <w:name w:val="header"/>
    <w:basedOn w:val="a"/>
    <w:link w:val="a8"/>
    <w:uiPriority w:val="99"/>
    <w:semiHidden/>
    <w:unhideWhenUsed/>
    <w:rsid w:val="00AB14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AB1459"/>
  </w:style>
  <w:style w:type="paragraph" w:styleId="a9">
    <w:name w:val="footer"/>
    <w:basedOn w:val="a"/>
    <w:link w:val="aa"/>
    <w:uiPriority w:val="99"/>
    <w:semiHidden/>
    <w:unhideWhenUsed/>
    <w:rsid w:val="00AB14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AB14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302DA"/>
    <w:pPr>
      <w:jc w:val="center"/>
    </w:pPr>
  </w:style>
  <w:style w:type="character" w:customStyle="1" w:styleId="a4">
    <w:name w:val="記 (文字)"/>
    <w:basedOn w:val="a0"/>
    <w:link w:val="a3"/>
    <w:uiPriority w:val="99"/>
    <w:rsid w:val="001302DA"/>
  </w:style>
  <w:style w:type="paragraph" w:styleId="a5">
    <w:name w:val="Closing"/>
    <w:basedOn w:val="a"/>
    <w:link w:val="a6"/>
    <w:uiPriority w:val="99"/>
    <w:unhideWhenUsed/>
    <w:rsid w:val="001302DA"/>
    <w:pPr>
      <w:jc w:val="right"/>
    </w:pPr>
  </w:style>
  <w:style w:type="character" w:customStyle="1" w:styleId="a6">
    <w:name w:val="結語 (文字)"/>
    <w:basedOn w:val="a0"/>
    <w:link w:val="a5"/>
    <w:uiPriority w:val="99"/>
    <w:rsid w:val="001302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B1C7B-AAF8-4B42-BAD9-9F6EB6EF2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西日本旅客鉄道株式会社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川島　陽治</dc:creator>
  <cp:lastModifiedBy>leeloo</cp:lastModifiedBy>
  <cp:revision>2</cp:revision>
  <dcterms:created xsi:type="dcterms:W3CDTF">2018-01-10T14:33:00Z</dcterms:created>
  <dcterms:modified xsi:type="dcterms:W3CDTF">2018-01-10T14:33:00Z</dcterms:modified>
</cp:coreProperties>
</file>